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66" w:rsidRPr="003F1F94" w:rsidRDefault="00170866" w:rsidP="00170866">
      <w:pPr>
        <w:contextualSpacing/>
        <w:jc w:val="center"/>
        <w:rPr>
          <w:b/>
          <w:bCs/>
          <w:sz w:val="32"/>
          <w:szCs w:val="32"/>
          <w:u w:val="single"/>
        </w:rPr>
      </w:pPr>
      <w:r w:rsidRPr="003F1F94">
        <w:rPr>
          <w:b/>
          <w:bCs/>
          <w:sz w:val="32"/>
          <w:szCs w:val="32"/>
          <w:u w:val="single"/>
        </w:rPr>
        <w:t xml:space="preserve">БАЗА </w:t>
      </w:r>
      <w:r w:rsidR="00D3185A" w:rsidRPr="003F1F94">
        <w:rPr>
          <w:b/>
          <w:bCs/>
          <w:sz w:val="32"/>
          <w:szCs w:val="32"/>
          <w:u w:val="single"/>
        </w:rPr>
        <w:t xml:space="preserve">  </w:t>
      </w:r>
      <w:proofErr w:type="gramStart"/>
      <w:r w:rsidR="003F1F94">
        <w:rPr>
          <w:b/>
          <w:bCs/>
          <w:sz w:val="32"/>
          <w:szCs w:val="32"/>
          <w:u w:val="single"/>
        </w:rPr>
        <w:t>НАСТАВЛЯЕМЫХ</w:t>
      </w:r>
      <w:proofErr w:type="gramEnd"/>
    </w:p>
    <w:p w:rsidR="00170866" w:rsidRPr="003F1F94" w:rsidRDefault="00170866" w:rsidP="00170866">
      <w:pPr>
        <w:contextualSpacing/>
        <w:jc w:val="center"/>
        <w:rPr>
          <w:b/>
          <w:bCs/>
          <w:sz w:val="32"/>
          <w:szCs w:val="32"/>
          <w:u w:val="single"/>
        </w:rPr>
      </w:pPr>
    </w:p>
    <w:p w:rsidR="00170866" w:rsidRDefault="00170866" w:rsidP="00170866">
      <w:pPr>
        <w:contextualSpacing/>
        <w:jc w:val="center"/>
        <w:rPr>
          <w:b/>
          <w:bCs/>
          <w:sz w:val="28"/>
          <w:szCs w:val="28"/>
          <w:u w:val="single"/>
        </w:rPr>
      </w:pPr>
    </w:p>
    <w:p w:rsidR="00170866" w:rsidRPr="00787161" w:rsidRDefault="00170866" w:rsidP="00170866">
      <w:pPr>
        <w:contextualSpacing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592"/>
        <w:gridCol w:w="2501"/>
        <w:gridCol w:w="3624"/>
        <w:gridCol w:w="1941"/>
        <w:gridCol w:w="3554"/>
        <w:gridCol w:w="3381"/>
      </w:tblGrid>
      <w:tr w:rsidR="00C309D1" w:rsidRPr="00C309D1" w:rsidTr="00EB518B">
        <w:tc>
          <w:tcPr>
            <w:tcW w:w="592" w:type="dxa"/>
          </w:tcPr>
          <w:p w:rsidR="00170866" w:rsidRPr="00C309D1" w:rsidRDefault="00170866" w:rsidP="000D6F5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309D1">
              <w:rPr>
                <w:b/>
                <w:sz w:val="24"/>
                <w:szCs w:val="24"/>
              </w:rPr>
              <w:t>№</w:t>
            </w:r>
            <w:r w:rsidRPr="00C309D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309D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dxa"/>
          </w:tcPr>
          <w:p w:rsidR="00170866" w:rsidRPr="00C309D1" w:rsidRDefault="00170866" w:rsidP="000D6F5D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C309D1">
              <w:rPr>
                <w:b/>
                <w:sz w:val="24"/>
                <w:szCs w:val="24"/>
                <w:lang w:val="ru-RU"/>
              </w:rPr>
              <w:t>Ф.И.О. наставника, возраст</w:t>
            </w:r>
          </w:p>
        </w:tc>
        <w:tc>
          <w:tcPr>
            <w:tcW w:w="3624" w:type="dxa"/>
          </w:tcPr>
          <w:p w:rsidR="00170866" w:rsidRPr="00C309D1" w:rsidRDefault="00170866" w:rsidP="000D6F5D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C309D1">
              <w:rPr>
                <w:b/>
                <w:sz w:val="24"/>
                <w:szCs w:val="24"/>
                <w:lang w:val="ru-RU"/>
              </w:rPr>
              <w:t>Место работы, должность, контактные данные (телефон)</w:t>
            </w:r>
          </w:p>
        </w:tc>
        <w:tc>
          <w:tcPr>
            <w:tcW w:w="1941" w:type="dxa"/>
          </w:tcPr>
          <w:p w:rsidR="00170866" w:rsidRPr="00C309D1" w:rsidRDefault="00170866" w:rsidP="000D6F5D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C309D1">
              <w:rPr>
                <w:b/>
                <w:sz w:val="24"/>
                <w:szCs w:val="24"/>
              </w:rPr>
              <w:t>Форма</w:t>
            </w:r>
            <w:proofErr w:type="spellEnd"/>
            <w:r w:rsidRPr="00C309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9D1">
              <w:rPr>
                <w:b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554" w:type="dxa"/>
          </w:tcPr>
          <w:p w:rsidR="00170866" w:rsidRPr="00C309D1" w:rsidRDefault="003F1F94" w:rsidP="000D6F5D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Образовани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е</w:t>
            </w:r>
            <w:r w:rsidR="00D36C5C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="00D36C5C">
              <w:rPr>
                <w:b/>
                <w:sz w:val="24"/>
                <w:szCs w:val="24"/>
                <w:lang w:val="ru-RU"/>
              </w:rPr>
              <w:t>Вуз,год</w:t>
            </w:r>
            <w:proofErr w:type="spellEnd"/>
            <w:r w:rsidR="00D36C5C">
              <w:rPr>
                <w:b/>
                <w:sz w:val="24"/>
                <w:szCs w:val="24"/>
                <w:lang w:val="ru-RU"/>
              </w:rPr>
              <w:t xml:space="preserve"> окончания, специальность по диплому)</w:t>
            </w:r>
          </w:p>
        </w:tc>
        <w:tc>
          <w:tcPr>
            <w:tcW w:w="3381" w:type="dxa"/>
          </w:tcPr>
          <w:p w:rsidR="00170866" w:rsidRPr="003F1F94" w:rsidRDefault="003F1F94" w:rsidP="000D6F5D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C309D1">
              <w:rPr>
                <w:b/>
                <w:sz w:val="24"/>
                <w:szCs w:val="24"/>
                <w:lang w:val="ru-RU"/>
              </w:rPr>
              <w:t>Основные компетенции для реализации программы</w:t>
            </w:r>
          </w:p>
        </w:tc>
      </w:tr>
      <w:tr w:rsidR="00C309D1" w:rsidRPr="00C309D1" w:rsidTr="00EB518B">
        <w:tc>
          <w:tcPr>
            <w:tcW w:w="592" w:type="dxa"/>
          </w:tcPr>
          <w:p w:rsidR="00170866" w:rsidRPr="00C309D1" w:rsidRDefault="00170866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309D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01" w:type="dxa"/>
          </w:tcPr>
          <w:p w:rsidR="00170866" w:rsidRDefault="003F1F94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Ершова Анастасия Леонидовна</w:t>
            </w:r>
          </w:p>
          <w:p w:rsidR="003F1F94" w:rsidRPr="00C309D1" w:rsidRDefault="003F1F94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16.05.1998</w:t>
            </w:r>
          </w:p>
        </w:tc>
        <w:tc>
          <w:tcPr>
            <w:tcW w:w="3624" w:type="dxa"/>
          </w:tcPr>
          <w:p w:rsidR="00C309D1" w:rsidRPr="00C309D1" w:rsidRDefault="00170866" w:rsidP="003F1F94">
            <w:pPr>
              <w:ind w:left="360"/>
              <w:jc w:val="both"/>
              <w:rPr>
                <w:lang w:val="ru-RU"/>
              </w:rPr>
            </w:pPr>
            <w:r w:rsidRPr="00C309D1">
              <w:rPr>
                <w:lang w:val="ru-RU"/>
              </w:rPr>
              <w:t>МБОУ «Обоянская СОШ №3»;</w:t>
            </w:r>
          </w:p>
          <w:p w:rsidR="00170866" w:rsidRDefault="003F1F94" w:rsidP="003F1F94">
            <w:pPr>
              <w:pStyle w:val="a4"/>
              <w:ind w:left="1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Воспитатель ГПД</w:t>
            </w:r>
            <w:r w:rsidR="00170866" w:rsidRPr="00C309D1">
              <w:rPr>
                <w:sz w:val="24"/>
                <w:szCs w:val="24"/>
                <w:lang w:val="ru-RU"/>
              </w:rPr>
              <w:t>;</w:t>
            </w:r>
          </w:p>
          <w:p w:rsidR="003F1F94" w:rsidRPr="00C309D1" w:rsidRDefault="003F1F94" w:rsidP="003F1F94">
            <w:pPr>
              <w:pStyle w:val="a4"/>
              <w:ind w:left="1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т.8-999-609-06-75</w:t>
            </w:r>
          </w:p>
          <w:p w:rsidR="00170866" w:rsidRPr="00C309D1" w:rsidRDefault="00170866" w:rsidP="003F1F94">
            <w:pPr>
              <w:ind w:left="-43"/>
              <w:jc w:val="both"/>
              <w:rPr>
                <w:lang w:val="ru-RU"/>
              </w:rPr>
            </w:pPr>
          </w:p>
        </w:tc>
        <w:tc>
          <w:tcPr>
            <w:tcW w:w="1941" w:type="dxa"/>
          </w:tcPr>
          <w:p w:rsidR="00170866" w:rsidRPr="00C309D1" w:rsidRDefault="00C309D1" w:rsidP="00D3185A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- учитель</w:t>
            </w:r>
          </w:p>
        </w:tc>
        <w:tc>
          <w:tcPr>
            <w:tcW w:w="3554" w:type="dxa"/>
          </w:tcPr>
          <w:p w:rsidR="00170866" w:rsidRPr="00C309D1" w:rsidRDefault="00D36C5C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ОБПУ</w:t>
            </w:r>
            <w:proofErr w:type="gramStart"/>
            <w:r>
              <w:rPr>
                <w:sz w:val="24"/>
                <w:szCs w:val="24"/>
                <w:lang w:val="ru-RU"/>
              </w:rPr>
              <w:t>«О</w:t>
            </w:r>
            <w:proofErr w:type="gramEnd"/>
            <w:r>
              <w:rPr>
                <w:sz w:val="24"/>
                <w:szCs w:val="24"/>
                <w:lang w:val="ru-RU"/>
              </w:rPr>
              <w:t>боянский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педагогический колледж»54.02.06изои </w:t>
            </w:r>
            <w:proofErr w:type="spellStart"/>
            <w:r>
              <w:rPr>
                <w:sz w:val="24"/>
                <w:szCs w:val="24"/>
                <w:lang w:val="ru-RU"/>
              </w:rPr>
              <w:t>черчение,ОГБУ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ДПО </w:t>
            </w:r>
            <w:proofErr w:type="spellStart"/>
            <w:r>
              <w:rPr>
                <w:sz w:val="24"/>
                <w:szCs w:val="24"/>
                <w:lang w:val="ru-RU"/>
              </w:rPr>
              <w:t>КИРОДиплом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 переподготовке «Теория и методика </w:t>
            </w:r>
            <w:proofErr w:type="spellStart"/>
            <w:r>
              <w:rPr>
                <w:sz w:val="24"/>
                <w:szCs w:val="24"/>
                <w:lang w:val="ru-RU"/>
              </w:rPr>
              <w:t>преподования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истории и обществознания»14.06.2023г.</w:t>
            </w:r>
          </w:p>
        </w:tc>
        <w:tc>
          <w:tcPr>
            <w:tcW w:w="3381" w:type="dxa"/>
          </w:tcPr>
          <w:p w:rsidR="00D3185A" w:rsidRPr="00D3185A" w:rsidRDefault="003F1F94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309D1">
              <w:rPr>
                <w:lang w:val="ru-RU"/>
              </w:rPr>
              <w:t>Лидерство, умение эффективно организовывать общение, умение взять ответственность за собственные результаты деятельности</w:t>
            </w:r>
          </w:p>
        </w:tc>
      </w:tr>
      <w:tr w:rsidR="00170866" w:rsidRPr="00C309D1" w:rsidTr="00EB518B">
        <w:tc>
          <w:tcPr>
            <w:tcW w:w="592" w:type="dxa"/>
          </w:tcPr>
          <w:p w:rsidR="00170866" w:rsidRPr="00C309D1" w:rsidRDefault="00170866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309D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01" w:type="dxa"/>
          </w:tcPr>
          <w:p w:rsidR="003F1F94" w:rsidRDefault="003F1F94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Афанасьев Георгий Сергеевич</w:t>
            </w:r>
          </w:p>
          <w:p w:rsidR="00170866" w:rsidRPr="00C309D1" w:rsidRDefault="003F1F94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06.05.1999</w:t>
            </w:r>
          </w:p>
        </w:tc>
        <w:tc>
          <w:tcPr>
            <w:tcW w:w="3624" w:type="dxa"/>
          </w:tcPr>
          <w:p w:rsidR="00170866" w:rsidRPr="00C309D1" w:rsidRDefault="00170866" w:rsidP="0017086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309D1">
              <w:rPr>
                <w:sz w:val="24"/>
                <w:szCs w:val="24"/>
                <w:lang w:val="ru-RU"/>
              </w:rPr>
              <w:t>МБОУ «Обоянская СО</w:t>
            </w:r>
            <w:r w:rsidR="00EB518B">
              <w:rPr>
                <w:sz w:val="24"/>
                <w:szCs w:val="24"/>
                <w:lang w:val="ru-RU"/>
              </w:rPr>
              <w:t>Ш №3»; учитель истории и обществознания</w:t>
            </w:r>
            <w:r w:rsidRPr="00C309D1">
              <w:rPr>
                <w:sz w:val="24"/>
                <w:szCs w:val="24"/>
                <w:lang w:val="ru-RU"/>
              </w:rPr>
              <w:t>;</w:t>
            </w:r>
          </w:p>
          <w:p w:rsidR="00170866" w:rsidRPr="00C309D1" w:rsidRDefault="00EB518B" w:rsidP="003F1F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т. 8-</w:t>
            </w:r>
            <w:r w:rsidR="003F1F94">
              <w:rPr>
                <w:sz w:val="24"/>
                <w:szCs w:val="24"/>
                <w:lang w:val="ru-RU"/>
              </w:rPr>
              <w:t>915-517-50-04</w:t>
            </w:r>
            <w:r w:rsidR="00170866" w:rsidRPr="00C309D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41" w:type="dxa"/>
          </w:tcPr>
          <w:p w:rsidR="00170866" w:rsidRPr="00C309D1" w:rsidRDefault="00D3185A" w:rsidP="00D3185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учитель - учитель</w:t>
            </w:r>
          </w:p>
        </w:tc>
        <w:tc>
          <w:tcPr>
            <w:tcW w:w="3554" w:type="dxa"/>
          </w:tcPr>
          <w:p w:rsidR="00D36C5C" w:rsidRDefault="00D36C5C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«Курский Государственный Университет»</w:t>
            </w:r>
          </w:p>
          <w:p w:rsidR="00170866" w:rsidRPr="00C309D1" w:rsidRDefault="00D36C5C" w:rsidP="000D6F5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44.04.01-педагогическое образование (с двумя профилями подготовки)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381" w:type="dxa"/>
          </w:tcPr>
          <w:p w:rsidR="00170866" w:rsidRPr="00C309D1" w:rsidRDefault="003F1F94" w:rsidP="00D3185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309D1">
              <w:rPr>
                <w:lang w:val="ru-RU"/>
              </w:rPr>
              <w:t>Четко представляет цель своей деятельности, умеет наладить положительный межличностный контакт, умение организовать процесс наставнической поддержки, ответственность за подготовку молодого специалиста</w:t>
            </w:r>
          </w:p>
        </w:tc>
      </w:tr>
    </w:tbl>
    <w:p w:rsidR="00EB518B" w:rsidRDefault="00EB518B" w:rsidP="00EB51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5C" w:rsidRDefault="00E9295C"/>
    <w:sectPr w:rsidR="00E9295C" w:rsidSect="00170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6ED3"/>
    <w:multiLevelType w:val="hybridMultilevel"/>
    <w:tmpl w:val="E0A0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866"/>
    <w:rsid w:val="000F4873"/>
    <w:rsid w:val="00170866"/>
    <w:rsid w:val="002A6A18"/>
    <w:rsid w:val="003F1F94"/>
    <w:rsid w:val="009C040C"/>
    <w:rsid w:val="00C309D1"/>
    <w:rsid w:val="00D3185A"/>
    <w:rsid w:val="00D36C5C"/>
    <w:rsid w:val="00E9295C"/>
    <w:rsid w:val="00EB518B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866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9D1"/>
    <w:pPr>
      <w:ind w:left="720"/>
      <w:contextualSpacing/>
    </w:pPr>
  </w:style>
  <w:style w:type="paragraph" w:styleId="a5">
    <w:name w:val="No Spacing"/>
    <w:uiPriority w:val="1"/>
    <w:qFormat/>
    <w:rsid w:val="00EB51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2024-01-17T11:01:00Z</cp:lastPrinted>
  <dcterms:created xsi:type="dcterms:W3CDTF">2022-06-17T15:26:00Z</dcterms:created>
  <dcterms:modified xsi:type="dcterms:W3CDTF">2024-01-17T11:02:00Z</dcterms:modified>
</cp:coreProperties>
</file>